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19D" w:rsidRDefault="0069519D" w:rsidP="0069519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6B27827" wp14:editId="77B84B0E">
            <wp:extent cx="523875" cy="638175"/>
            <wp:effectExtent l="0" t="0" r="9525" b="0"/>
            <wp:docPr id="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519D" w:rsidRPr="00654A2D" w:rsidRDefault="0069519D" w:rsidP="006951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69519D" w:rsidRPr="00654A2D" w:rsidRDefault="0069519D" w:rsidP="0069519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69519D" w:rsidRPr="00654A2D" w:rsidRDefault="0069519D" w:rsidP="006951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69519D" w:rsidRDefault="0069519D" w:rsidP="006951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9519D" w:rsidRPr="00654A2D" w:rsidRDefault="0069519D" w:rsidP="006951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Р І Ш Е Н Н Я</w:t>
      </w:r>
    </w:p>
    <w:p w:rsidR="0069519D" w:rsidRPr="00654A2D" w:rsidRDefault="0069519D" w:rsidP="006951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3336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69519D" w:rsidRDefault="0069519D" w:rsidP="0069519D">
      <w:pPr>
        <w:rPr>
          <w:lang w:val="uk-UA"/>
        </w:rPr>
      </w:pPr>
    </w:p>
    <w:p w:rsidR="0069519D" w:rsidRPr="00A365E2" w:rsidRDefault="0069519D" w:rsidP="006951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519D" w:rsidRPr="00DF64C0" w:rsidRDefault="0069519D" w:rsidP="006951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69519D" w:rsidRPr="00DF64C0" w:rsidRDefault="0069519D" w:rsidP="006951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із землеустрою щодо встановлення (відновлення) меж</w:t>
      </w:r>
    </w:p>
    <w:p w:rsidR="0069519D" w:rsidRPr="00DF64C0" w:rsidRDefault="0069519D" w:rsidP="006951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69519D" w:rsidRPr="00DF64C0" w:rsidRDefault="0069519D" w:rsidP="006951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b/>
          <w:sz w:val="24"/>
          <w:szCs w:val="24"/>
        </w:rPr>
        <w:t xml:space="preserve">Дніпровська, 4 </w:t>
      </w:r>
      <w:r w:rsidRPr="00DF64C0">
        <w:rPr>
          <w:rFonts w:ascii="Times New Roman" w:hAnsi="Times New Roman" w:cs="Times New Roman"/>
          <w:b/>
          <w:sz w:val="24"/>
          <w:szCs w:val="24"/>
        </w:rPr>
        <w:t>в м. Буча</w:t>
      </w:r>
    </w:p>
    <w:p w:rsidR="0069519D" w:rsidRPr="00DF64C0" w:rsidRDefault="0069519D" w:rsidP="006951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9519D" w:rsidRPr="00DF64C0" w:rsidRDefault="0069519D" w:rsidP="006951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 у приватну власність</w:t>
      </w:r>
    </w:p>
    <w:p w:rsidR="0069519D" w:rsidRPr="00BE00DB" w:rsidRDefault="0069519D" w:rsidP="006951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Іваненко Н.І.</w:t>
      </w:r>
    </w:p>
    <w:p w:rsidR="0069519D" w:rsidRPr="00DF64C0" w:rsidRDefault="0069519D" w:rsidP="006951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9519D" w:rsidRPr="00DF64C0" w:rsidRDefault="0069519D" w:rsidP="006951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</w:rPr>
        <w:t>Іваненко Наталії Іванівна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затвердження документації із землеустрою та про передачу у власність земельної ділянки в м. Буча, по вул. </w:t>
      </w:r>
      <w:r>
        <w:rPr>
          <w:rFonts w:ascii="Times New Roman" w:eastAsia="Times New Roman" w:hAnsi="Times New Roman" w:cs="Times New Roman"/>
          <w:sz w:val="24"/>
          <w:szCs w:val="24"/>
        </w:rPr>
        <w:t>Дніпровська, 4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071:0003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69519D" w:rsidRPr="00DF64C0" w:rsidRDefault="0069519D" w:rsidP="006951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519D" w:rsidRPr="00DF64C0" w:rsidRDefault="0069519D" w:rsidP="006951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69519D" w:rsidRPr="00DF64C0" w:rsidRDefault="0069519D" w:rsidP="006951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519D" w:rsidRPr="004F5290" w:rsidRDefault="0069519D" w:rsidP="0069519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F52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(присадибна ділянка) по    </w:t>
      </w:r>
      <w:r w:rsidRPr="004F52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Дніпровська,4</w:t>
      </w:r>
      <w:r w:rsidRPr="004F52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в  м.Буча.</w:t>
      </w:r>
    </w:p>
    <w:p w:rsidR="0069519D" w:rsidRPr="004F5290" w:rsidRDefault="0069519D" w:rsidP="0069519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5290">
        <w:rPr>
          <w:rFonts w:ascii="Times New Roman" w:eastAsia="Times New Roman" w:hAnsi="Times New Roman" w:cs="Times New Roman"/>
          <w:sz w:val="24"/>
          <w:szCs w:val="24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Іваненко Наталії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Іванівни</w:t>
      </w:r>
      <w:r w:rsidRPr="004F5290">
        <w:rPr>
          <w:rFonts w:ascii="Times New Roman" w:eastAsia="Times New Roman" w:hAnsi="Times New Roman" w:cs="Times New Roman"/>
          <w:sz w:val="24"/>
          <w:szCs w:val="24"/>
        </w:rPr>
        <w:t xml:space="preserve">  земельну</w:t>
      </w:r>
      <w:proofErr w:type="gramEnd"/>
      <w:r w:rsidRPr="004F5290">
        <w:rPr>
          <w:rFonts w:ascii="Times New Roman" w:eastAsia="Times New Roman" w:hAnsi="Times New Roman" w:cs="Times New Roman"/>
          <w:sz w:val="24"/>
          <w:szCs w:val="24"/>
        </w:rPr>
        <w:t xml:space="preserve">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Дніпровська,4,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площа 0,0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683</w:t>
      </w:r>
      <w:r w:rsidRPr="004F5290">
        <w:rPr>
          <w:rFonts w:ascii="Times New Roman" w:eastAsia="Times New Roman" w:hAnsi="Times New Roman" w:cs="Times New Roman"/>
          <w:sz w:val="24"/>
          <w:szCs w:val="24"/>
        </w:rPr>
        <w:t xml:space="preserve"> га, кадастро</w:t>
      </w:r>
      <w:r>
        <w:rPr>
          <w:rFonts w:ascii="Times New Roman" w:eastAsia="Times New Roman" w:hAnsi="Times New Roman" w:cs="Times New Roman"/>
          <w:sz w:val="24"/>
          <w:szCs w:val="24"/>
        </w:rPr>
        <w:t>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071</w:t>
      </w:r>
      <w:r w:rsidRPr="004F5290">
        <w:rPr>
          <w:rFonts w:ascii="Times New Roman" w:eastAsia="Times New Roman" w:hAnsi="Times New Roman" w:cs="Times New Roman"/>
          <w:sz w:val="24"/>
          <w:szCs w:val="24"/>
        </w:rPr>
        <w:t>:0003,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69519D" w:rsidRPr="00D7500D" w:rsidRDefault="0069519D" w:rsidP="0069519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Гр. Іваненко Н.І.</w:t>
      </w:r>
    </w:p>
    <w:p w:rsidR="0069519D" w:rsidRPr="004F5290" w:rsidRDefault="0069519D" w:rsidP="0069519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5290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 ділянку відповідно доЗаконуУкраїни «Про державну реєстрацію речових прав на нерухоме майно та їх обтяжень»;</w:t>
      </w:r>
    </w:p>
    <w:p w:rsidR="0069519D" w:rsidRPr="004F5290" w:rsidRDefault="0069519D" w:rsidP="0069519D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4F5290">
        <w:rPr>
          <w:rFonts w:ascii="Times New Roman" w:eastAsia="Times New Roman" w:hAnsi="Times New Roman" w:cs="Times New Roman"/>
          <w:sz w:val="24"/>
          <w:szCs w:val="24"/>
        </w:rPr>
        <w:t>своєчасно сплачувати земельний податок;</w:t>
      </w:r>
    </w:p>
    <w:p w:rsidR="0069519D" w:rsidRPr="00D7500D" w:rsidRDefault="0069519D" w:rsidP="0069519D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дотримуватись вимог ст. 91 Земельного кодексу України. </w:t>
      </w:r>
    </w:p>
    <w:p w:rsidR="0069519D" w:rsidRPr="00D7500D" w:rsidRDefault="0069519D" w:rsidP="0069519D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519D" w:rsidRPr="00D7500D" w:rsidRDefault="0069519D" w:rsidP="0069519D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519D" w:rsidRDefault="0069519D" w:rsidP="0069519D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9519D" w:rsidRPr="00DF64C0" w:rsidRDefault="0069519D" w:rsidP="0069519D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F64C0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C4649"/>
    <w:multiLevelType w:val="multilevel"/>
    <w:tmpl w:val="8DD843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D81"/>
    <w:rsid w:val="00232D81"/>
    <w:rsid w:val="004D4E27"/>
    <w:rsid w:val="00687D71"/>
    <w:rsid w:val="0069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8CA8A3-62E0-41A9-B5C5-5A806F888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19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951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2019-08-02T06:53:00Z</dcterms:created>
  <dcterms:modified xsi:type="dcterms:W3CDTF">2019-08-02T06:53:00Z</dcterms:modified>
</cp:coreProperties>
</file>